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40DF" w:rsidRPr="00080874">
        <w:rPr>
          <w:rFonts w:ascii="Verdana" w:hAnsi="Verdana"/>
          <w:b/>
          <w:sz w:val="18"/>
          <w:szCs w:val="18"/>
        </w:rPr>
        <w:t>„</w:t>
      </w:r>
      <w:r w:rsidR="00B179B7" w:rsidRPr="00B179B7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0640DF" w:rsidRPr="0008087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179B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179B7" w:rsidRPr="00B179B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0D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179B7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78FA94F-D49A-4C1E-86D9-04DE0C74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C26026-F53C-432E-AB63-4C0B1700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2021-07-18T14:26:00Z</dcterms:modified>
</cp:coreProperties>
</file>